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14469" w:rsidP="00F14469" w:rsidRDefault="00F14469" w14:paraId="7F93D90F" w14:textId="77777777">
      <w:pPr>
        <w:jc w:val="center"/>
      </w:pPr>
      <w:r>
        <w:rPr>
          <w:noProof/>
        </w:rPr>
        <w:drawing>
          <wp:inline distT="0" distB="0" distL="0" distR="0" wp14:anchorId="1B34B33D" wp14:editId="4FCCDB90">
            <wp:extent cx="5067300" cy="114176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0CD1E0.tmp"/>
                    <pic:cNvPicPr/>
                  </pic:nvPicPr>
                  <pic:blipFill>
                    <a:blip r:embed="rId5">
                      <a:extLst>
                        <a:ext uri="{28A0092B-C50C-407E-A947-70E740481C1C}">
                          <a14:useLocalDpi xmlns:a14="http://schemas.microsoft.com/office/drawing/2010/main" val="0"/>
                        </a:ext>
                      </a:extLst>
                    </a:blip>
                    <a:stretch>
                      <a:fillRect/>
                    </a:stretch>
                  </pic:blipFill>
                  <pic:spPr>
                    <a:xfrm>
                      <a:off x="0" y="0"/>
                      <a:ext cx="5116680" cy="1152893"/>
                    </a:xfrm>
                    <a:prstGeom prst="rect">
                      <a:avLst/>
                    </a:prstGeom>
                  </pic:spPr>
                </pic:pic>
              </a:graphicData>
            </a:graphic>
          </wp:inline>
        </w:drawing>
      </w:r>
    </w:p>
    <w:p w:rsidRPr="00F14469" w:rsidR="00F14469" w:rsidP="76590A70" w:rsidRDefault="76590A70" w14:paraId="65FB0FDB" w14:textId="2A3DE9BE">
      <w:pPr>
        <w:jc w:val="center"/>
        <w:rPr>
          <w:b/>
          <w:bCs/>
          <w:sz w:val="44"/>
          <w:szCs w:val="44"/>
        </w:rPr>
      </w:pPr>
      <w:r w:rsidRPr="76590A70">
        <w:rPr>
          <w:b/>
          <w:bCs/>
          <w:sz w:val="44"/>
          <w:szCs w:val="44"/>
        </w:rPr>
        <w:t>Poster Presentation Guidelines 202</w:t>
      </w:r>
      <w:r w:rsidR="00BC02BF">
        <w:rPr>
          <w:b/>
          <w:bCs/>
          <w:sz w:val="44"/>
          <w:szCs w:val="44"/>
        </w:rPr>
        <w:t>4</w:t>
      </w:r>
    </w:p>
    <w:p w:rsidR="00F14469" w:rsidP="76590A70" w:rsidRDefault="76590A70" w14:paraId="6FF8F9CA" w14:textId="7C673A7C">
      <w:pPr>
        <w:rPr>
          <w:b/>
          <w:bCs/>
          <w:sz w:val="28"/>
          <w:szCs w:val="28"/>
        </w:rPr>
      </w:pPr>
      <w:r w:rsidRPr="76590A70">
        <w:rPr>
          <w:b/>
          <w:bCs/>
          <w:sz w:val="28"/>
          <w:szCs w:val="28"/>
        </w:rPr>
        <w:t>Overview:</w:t>
      </w:r>
      <w:r w:rsidR="00F14469">
        <w:br/>
      </w:r>
      <w:r>
        <w:t>Poster sessions at MARC are free communication; posters will be on display to allow attendees to review posters and discuss with presenters. The posters will need to setup on Friday between 7.30am to 9am on the poster board number assigned to you based on the program and leave it setup until after the poster session.</w:t>
      </w:r>
    </w:p>
    <w:p w:rsidR="00F14469" w:rsidP="76590A70" w:rsidRDefault="76590A70" w14:paraId="603875DD" w14:textId="26A2EE4F">
      <w:pPr>
        <w:rPr>
          <w:b/>
          <w:bCs/>
          <w:sz w:val="28"/>
          <w:szCs w:val="28"/>
        </w:rPr>
      </w:pPr>
      <w:r w:rsidRPr="76590A70">
        <w:rPr>
          <w:b/>
          <w:bCs/>
          <w:sz w:val="28"/>
          <w:szCs w:val="28"/>
        </w:rPr>
        <w:t>Preparing for your presentation:</w:t>
      </w:r>
    </w:p>
    <w:p w:rsidR="00244DC2" w:rsidP="00244DC2" w:rsidRDefault="00244DC2" w14:paraId="710E77EC" w14:textId="77777777">
      <w:pPr>
        <w:pStyle w:val="ListParagraph"/>
        <w:numPr>
          <w:ilvl w:val="0"/>
          <w:numId w:val="1"/>
        </w:numPr>
      </w:pPr>
      <w:r>
        <w:t xml:space="preserve">The display boards are 40 in height x 60 inches wide. </w:t>
      </w:r>
    </w:p>
    <w:p w:rsidR="00244DC2" w:rsidP="00244DC2" w:rsidRDefault="00244DC2" w14:paraId="531B945D" w14:textId="77777777">
      <w:pPr>
        <w:pStyle w:val="ListParagraph"/>
        <w:numPr>
          <w:ilvl w:val="0"/>
          <w:numId w:val="1"/>
        </w:numPr>
      </w:pPr>
      <w:r>
        <w:t xml:space="preserve">You should design and print your poster so that the font/graphics are readable but do not extend beyond the dimensions of the display board. </w:t>
      </w:r>
    </w:p>
    <w:p w:rsidR="00244DC2" w:rsidP="00244DC2" w:rsidRDefault="00244DC2" w14:paraId="6417A8E5" w14:textId="77777777">
      <w:pPr>
        <w:pStyle w:val="ListParagraph"/>
        <w:numPr>
          <w:ilvl w:val="0"/>
          <w:numId w:val="1"/>
        </w:numPr>
      </w:pPr>
      <w:r w:rsidRPr="00244DC2">
        <w:t>All presenters must bring a printed copy of their presentation to display on the display board.</w:t>
      </w:r>
    </w:p>
    <w:p w:rsidR="00244DC2" w:rsidP="00244DC2" w:rsidRDefault="00244DC2" w14:paraId="7AB755B8" w14:textId="5DC26882">
      <w:pPr>
        <w:pStyle w:val="ListParagraph"/>
        <w:numPr>
          <w:ilvl w:val="0"/>
          <w:numId w:val="1"/>
        </w:numPr>
      </w:pPr>
      <w:r>
        <w:t>Please bring pushpins to use to hang your poster</w:t>
      </w:r>
      <w:r w:rsidR="00F2141C">
        <w:t>.</w:t>
      </w:r>
    </w:p>
    <w:p w:rsidR="00244DC2" w:rsidP="00244DC2" w:rsidRDefault="00244DC2" w14:paraId="66606FB3" w14:textId="77777777">
      <w:pPr>
        <w:pStyle w:val="ListParagraph"/>
        <w:numPr>
          <w:ilvl w:val="0"/>
          <w:numId w:val="1"/>
        </w:numPr>
      </w:pPr>
      <w:r>
        <w:t xml:space="preserve">Check the program to determine which time block your presentation will take place in. </w:t>
      </w:r>
    </w:p>
    <w:p w:rsidR="00DA4CAB" w:rsidP="00DA4CAB" w:rsidRDefault="00DA4CAB" w14:paraId="1CAA099C" w14:textId="77777777">
      <w:pPr>
        <w:rPr>
          <w:sz w:val="28"/>
          <w:szCs w:val="28"/>
        </w:rPr>
      </w:pPr>
      <w:r w:rsidRPr="00DA4CAB">
        <w:rPr>
          <w:b/>
          <w:sz w:val="28"/>
          <w:szCs w:val="28"/>
        </w:rPr>
        <w:t>Poster design instructions</w:t>
      </w:r>
      <w:r w:rsidRPr="00DA4CAB">
        <w:rPr>
          <w:sz w:val="28"/>
          <w:szCs w:val="28"/>
        </w:rPr>
        <w:t>:</w:t>
      </w:r>
    </w:p>
    <w:p w:rsidRPr="00411CC4" w:rsidR="00411CC4" w:rsidP="00E233EA" w:rsidRDefault="00411CC4" w14:paraId="423F6882" w14:textId="45F4DCAB">
      <w:pPr>
        <w:pStyle w:val="Default"/>
        <w:numPr>
          <w:ilvl w:val="0"/>
          <w:numId w:val="3"/>
        </w:numPr>
        <w:rPr>
          <w:rFonts w:asciiTheme="minorHAnsi" w:hAnsiTheme="minorHAnsi"/>
          <w:sz w:val="22"/>
          <w:szCs w:val="22"/>
        </w:rPr>
      </w:pPr>
      <w:r w:rsidRPr="00411CC4">
        <w:rPr>
          <w:rFonts w:asciiTheme="minorHAnsi" w:hAnsiTheme="minorHAnsi"/>
          <w:sz w:val="22"/>
          <w:szCs w:val="22"/>
        </w:rPr>
        <w:t>Information should be arranged in a logical manner so that a story is told without your presence.</w:t>
      </w:r>
      <w:r w:rsidR="00F2141C">
        <w:rPr>
          <w:rFonts w:asciiTheme="minorHAnsi" w:hAnsiTheme="minorHAnsi"/>
          <w:sz w:val="22"/>
          <w:szCs w:val="22"/>
        </w:rPr>
        <w:t xml:space="preserve"> For tips on poster design try </w:t>
      </w:r>
      <w:hyperlink w:history="1" r:id="rId6">
        <w:r w:rsidRPr="00F2141C" w:rsidR="00F2141C">
          <w:rPr>
            <w:rStyle w:val="Hyperlink"/>
            <w:rFonts w:asciiTheme="minorHAnsi" w:hAnsiTheme="minorHAnsi"/>
            <w:sz w:val="22"/>
            <w:szCs w:val="22"/>
          </w:rPr>
          <w:t>BIORENDER</w:t>
        </w:r>
      </w:hyperlink>
      <w:r w:rsidR="00F2141C">
        <w:rPr>
          <w:rFonts w:asciiTheme="minorHAnsi" w:hAnsiTheme="minorHAnsi"/>
          <w:sz w:val="22"/>
          <w:szCs w:val="22"/>
        </w:rPr>
        <w:t>.</w:t>
      </w:r>
    </w:p>
    <w:p w:rsidRPr="00411CC4" w:rsidR="00411CC4" w:rsidP="00E233EA" w:rsidRDefault="00411CC4" w14:paraId="15991DF8" w14:textId="77777777">
      <w:pPr>
        <w:pStyle w:val="Default"/>
        <w:numPr>
          <w:ilvl w:val="0"/>
          <w:numId w:val="3"/>
        </w:numPr>
        <w:rPr>
          <w:rFonts w:asciiTheme="minorHAnsi" w:hAnsiTheme="minorHAnsi"/>
          <w:sz w:val="22"/>
          <w:szCs w:val="22"/>
        </w:rPr>
      </w:pPr>
      <w:r w:rsidRPr="00411CC4">
        <w:rPr>
          <w:rFonts w:asciiTheme="minorHAnsi" w:hAnsiTheme="minorHAnsi"/>
          <w:sz w:val="22"/>
          <w:szCs w:val="22"/>
        </w:rPr>
        <w:t xml:space="preserve">Emphasize important points without an overabundance of detail. </w:t>
      </w:r>
    </w:p>
    <w:p w:rsidRPr="00411CC4" w:rsidR="00411CC4" w:rsidP="00E233EA" w:rsidRDefault="00411CC4" w14:paraId="2E1F654C" w14:textId="77777777">
      <w:pPr>
        <w:pStyle w:val="Default"/>
        <w:numPr>
          <w:ilvl w:val="0"/>
          <w:numId w:val="3"/>
        </w:numPr>
        <w:rPr>
          <w:rFonts w:asciiTheme="minorHAnsi" w:hAnsiTheme="minorHAnsi"/>
          <w:sz w:val="22"/>
          <w:szCs w:val="22"/>
        </w:rPr>
      </w:pPr>
      <w:r w:rsidRPr="00411CC4">
        <w:rPr>
          <w:rFonts w:asciiTheme="minorHAnsi" w:hAnsiTheme="minorHAnsi"/>
          <w:sz w:val="22"/>
          <w:szCs w:val="22"/>
        </w:rPr>
        <w:t>Include the following sections:</w:t>
      </w:r>
    </w:p>
    <w:p w:rsidR="00411CC4" w:rsidP="00E233EA" w:rsidRDefault="00411CC4" w14:paraId="057DE2EA" w14:textId="67AD7910">
      <w:pPr>
        <w:pStyle w:val="Default"/>
        <w:numPr>
          <w:ilvl w:val="1"/>
          <w:numId w:val="3"/>
        </w:numPr>
        <w:rPr>
          <w:rFonts w:asciiTheme="minorHAnsi" w:hAnsiTheme="minorHAnsi"/>
          <w:b/>
          <w:bCs/>
          <w:sz w:val="22"/>
          <w:szCs w:val="22"/>
        </w:rPr>
      </w:pPr>
      <w:r>
        <w:rPr>
          <w:rFonts w:asciiTheme="minorHAnsi" w:hAnsiTheme="minorHAnsi"/>
          <w:b/>
          <w:bCs/>
          <w:sz w:val="22"/>
          <w:szCs w:val="22"/>
        </w:rPr>
        <w:t>ABSTRACT</w:t>
      </w:r>
      <w:r w:rsidRPr="00411CC4">
        <w:rPr>
          <w:rFonts w:asciiTheme="minorHAnsi" w:hAnsiTheme="minorHAnsi"/>
          <w:bCs/>
          <w:sz w:val="22"/>
          <w:szCs w:val="22"/>
        </w:rPr>
        <w:t>-include the abstract submitted to MARC in the upper left corner of your poster</w:t>
      </w:r>
      <w:r w:rsidR="00F2141C">
        <w:rPr>
          <w:rFonts w:asciiTheme="minorHAnsi" w:hAnsiTheme="minorHAnsi"/>
          <w:bCs/>
          <w:sz w:val="22"/>
          <w:szCs w:val="22"/>
        </w:rPr>
        <w:t>.</w:t>
      </w:r>
    </w:p>
    <w:p w:rsidRPr="00411CC4" w:rsidR="00411CC4" w:rsidP="00E233EA" w:rsidRDefault="00411CC4" w14:paraId="4976D75D" w14:textId="77777777">
      <w:pPr>
        <w:pStyle w:val="Default"/>
        <w:numPr>
          <w:ilvl w:val="1"/>
          <w:numId w:val="3"/>
        </w:numPr>
        <w:rPr>
          <w:rFonts w:asciiTheme="minorHAnsi" w:hAnsiTheme="minorHAnsi"/>
          <w:sz w:val="22"/>
          <w:szCs w:val="22"/>
        </w:rPr>
      </w:pPr>
      <w:r w:rsidRPr="00411CC4">
        <w:rPr>
          <w:rFonts w:asciiTheme="minorHAnsi" w:hAnsiTheme="minorHAnsi"/>
          <w:b/>
          <w:bCs/>
          <w:sz w:val="22"/>
          <w:szCs w:val="22"/>
        </w:rPr>
        <w:t xml:space="preserve">INTRODUCTION </w:t>
      </w:r>
      <w:r w:rsidRPr="00411CC4">
        <w:rPr>
          <w:rFonts w:asciiTheme="minorHAnsi" w:hAnsiTheme="minorHAnsi"/>
          <w:sz w:val="22"/>
          <w:szCs w:val="22"/>
        </w:rPr>
        <w:t xml:space="preserve">- </w:t>
      </w:r>
      <w:r w:rsidRPr="00411CC4">
        <w:rPr>
          <w:rFonts w:asciiTheme="minorHAnsi" w:hAnsiTheme="minorHAnsi"/>
          <w:iCs/>
          <w:sz w:val="22"/>
          <w:szCs w:val="22"/>
        </w:rPr>
        <w:t xml:space="preserve">briefly </w:t>
      </w:r>
      <w:r w:rsidRPr="00411CC4">
        <w:rPr>
          <w:rFonts w:asciiTheme="minorHAnsi" w:hAnsiTheme="minorHAnsi"/>
          <w:sz w:val="22"/>
          <w:szCs w:val="22"/>
        </w:rPr>
        <w:t xml:space="preserve">summarize the background that led to your research, clearly identify the purpose, and identify research questions and/or hypotheses tested. </w:t>
      </w:r>
    </w:p>
    <w:p w:rsidRPr="00411CC4" w:rsidR="00411CC4" w:rsidP="00E233EA" w:rsidRDefault="00411CC4" w14:paraId="6F30F901" w14:textId="77777777">
      <w:pPr>
        <w:pStyle w:val="Default"/>
        <w:numPr>
          <w:ilvl w:val="1"/>
          <w:numId w:val="3"/>
        </w:numPr>
        <w:rPr>
          <w:rFonts w:asciiTheme="minorHAnsi" w:hAnsiTheme="minorHAnsi"/>
          <w:sz w:val="22"/>
          <w:szCs w:val="22"/>
        </w:rPr>
      </w:pPr>
      <w:r w:rsidRPr="00411CC4">
        <w:rPr>
          <w:rFonts w:asciiTheme="minorHAnsi" w:hAnsiTheme="minorHAnsi"/>
          <w:b/>
          <w:bCs/>
          <w:sz w:val="22"/>
          <w:szCs w:val="22"/>
        </w:rPr>
        <w:t>METHODS-</w:t>
      </w:r>
      <w:r w:rsidRPr="00411CC4">
        <w:rPr>
          <w:rFonts w:asciiTheme="minorHAnsi" w:hAnsiTheme="minorHAnsi"/>
          <w:bCs/>
          <w:sz w:val="22"/>
          <w:szCs w:val="22"/>
        </w:rPr>
        <w:t>d</w:t>
      </w:r>
      <w:r>
        <w:rPr>
          <w:rFonts w:asciiTheme="minorHAnsi" w:hAnsiTheme="minorHAnsi"/>
          <w:bCs/>
          <w:sz w:val="22"/>
          <w:szCs w:val="22"/>
        </w:rPr>
        <w:t>escribe the experimental design</w:t>
      </w:r>
      <w:r w:rsidRPr="00411CC4">
        <w:rPr>
          <w:rFonts w:asciiTheme="minorHAnsi" w:hAnsiTheme="minorHAnsi"/>
          <w:sz w:val="22"/>
          <w:szCs w:val="22"/>
        </w:rPr>
        <w:t xml:space="preserve"> employed to collect data, including number and necessary demographics of the human or animal subjects studied. </w:t>
      </w:r>
    </w:p>
    <w:p w:rsidRPr="00411CC4" w:rsidR="00411CC4" w:rsidP="00E233EA" w:rsidRDefault="00411CC4" w14:paraId="44CD7C9F" w14:textId="77777777">
      <w:pPr>
        <w:pStyle w:val="Default"/>
        <w:numPr>
          <w:ilvl w:val="1"/>
          <w:numId w:val="3"/>
        </w:numPr>
        <w:rPr>
          <w:rFonts w:asciiTheme="minorHAnsi" w:hAnsiTheme="minorHAnsi"/>
          <w:sz w:val="22"/>
          <w:szCs w:val="22"/>
        </w:rPr>
      </w:pPr>
      <w:r w:rsidRPr="00411CC4">
        <w:rPr>
          <w:rFonts w:asciiTheme="minorHAnsi" w:hAnsiTheme="minorHAnsi"/>
          <w:b/>
          <w:bCs/>
          <w:sz w:val="22"/>
          <w:szCs w:val="22"/>
        </w:rPr>
        <w:t>R</w:t>
      </w:r>
      <w:r>
        <w:rPr>
          <w:rFonts w:asciiTheme="minorHAnsi" w:hAnsiTheme="minorHAnsi"/>
          <w:b/>
          <w:bCs/>
          <w:sz w:val="22"/>
          <w:szCs w:val="22"/>
        </w:rPr>
        <w:t>ESULTS-</w:t>
      </w:r>
      <w:r w:rsidRPr="00411CC4">
        <w:rPr>
          <w:rFonts w:asciiTheme="minorHAnsi" w:hAnsiTheme="minorHAnsi"/>
          <w:sz w:val="22"/>
          <w:szCs w:val="22"/>
        </w:rPr>
        <w:t xml:space="preserve">presented by table, figure, illustration and/or photograph. </w:t>
      </w:r>
      <w:r>
        <w:rPr>
          <w:rFonts w:asciiTheme="minorHAnsi" w:hAnsiTheme="minorHAnsi"/>
          <w:sz w:val="22"/>
          <w:szCs w:val="22"/>
        </w:rPr>
        <w:t>Each graphic should</w:t>
      </w:r>
      <w:r w:rsidRPr="00411CC4">
        <w:rPr>
          <w:rFonts w:asciiTheme="minorHAnsi" w:hAnsiTheme="minorHAnsi"/>
          <w:sz w:val="22"/>
          <w:szCs w:val="22"/>
        </w:rPr>
        <w:t xml:space="preserve"> stand on its own, so the viewer doesn't have to refer elsewhere </w:t>
      </w:r>
      <w:r>
        <w:rPr>
          <w:rFonts w:asciiTheme="minorHAnsi" w:hAnsiTheme="minorHAnsi"/>
          <w:sz w:val="22"/>
          <w:szCs w:val="22"/>
        </w:rPr>
        <w:t>for interpretation.</w:t>
      </w:r>
    </w:p>
    <w:p w:rsidRPr="00411CC4" w:rsidR="00411CC4" w:rsidP="00E233EA" w:rsidRDefault="00411CC4" w14:paraId="1A32B0E9" w14:textId="77777777">
      <w:pPr>
        <w:pStyle w:val="Default"/>
        <w:numPr>
          <w:ilvl w:val="1"/>
          <w:numId w:val="3"/>
        </w:numPr>
        <w:rPr>
          <w:rFonts w:asciiTheme="minorHAnsi" w:hAnsiTheme="minorHAnsi"/>
          <w:sz w:val="22"/>
          <w:szCs w:val="22"/>
        </w:rPr>
      </w:pPr>
      <w:r w:rsidRPr="00411CC4">
        <w:rPr>
          <w:rFonts w:asciiTheme="minorHAnsi" w:hAnsiTheme="minorHAnsi"/>
          <w:b/>
          <w:bCs/>
          <w:sz w:val="22"/>
          <w:szCs w:val="22"/>
        </w:rPr>
        <w:t>C</w:t>
      </w:r>
      <w:r>
        <w:rPr>
          <w:rFonts w:asciiTheme="minorHAnsi" w:hAnsiTheme="minorHAnsi"/>
          <w:b/>
          <w:bCs/>
          <w:sz w:val="22"/>
          <w:szCs w:val="22"/>
        </w:rPr>
        <w:t>ONCLUSION-</w:t>
      </w:r>
      <w:r w:rsidRPr="00411CC4">
        <w:rPr>
          <w:rFonts w:asciiTheme="minorHAnsi" w:hAnsiTheme="minorHAnsi"/>
          <w:bCs/>
          <w:sz w:val="22"/>
          <w:szCs w:val="22"/>
        </w:rPr>
        <w:t xml:space="preserve">describe the major findings from your work and their meaning to the </w:t>
      </w:r>
      <w:proofErr w:type="gramStart"/>
      <w:r w:rsidRPr="00411CC4">
        <w:rPr>
          <w:rFonts w:asciiTheme="minorHAnsi" w:hAnsiTheme="minorHAnsi"/>
          <w:bCs/>
          <w:sz w:val="22"/>
          <w:szCs w:val="22"/>
        </w:rPr>
        <w:t>field</w:t>
      </w:r>
      <w:proofErr w:type="gramEnd"/>
    </w:p>
    <w:p w:rsidRPr="00411CC4" w:rsidR="00411CC4" w:rsidP="00E233EA" w:rsidRDefault="00411CC4" w14:paraId="25B9A99F" w14:textId="77777777">
      <w:pPr>
        <w:pStyle w:val="Default"/>
        <w:numPr>
          <w:ilvl w:val="1"/>
          <w:numId w:val="3"/>
        </w:numPr>
        <w:rPr>
          <w:rFonts w:asciiTheme="minorHAnsi" w:hAnsiTheme="minorHAnsi"/>
          <w:sz w:val="22"/>
          <w:szCs w:val="22"/>
        </w:rPr>
      </w:pPr>
      <w:r w:rsidRPr="00411CC4">
        <w:rPr>
          <w:rFonts w:asciiTheme="minorHAnsi" w:hAnsiTheme="minorHAnsi"/>
          <w:b/>
          <w:bCs/>
          <w:sz w:val="22"/>
          <w:szCs w:val="22"/>
        </w:rPr>
        <w:t>A</w:t>
      </w:r>
      <w:r>
        <w:rPr>
          <w:rFonts w:asciiTheme="minorHAnsi" w:hAnsiTheme="minorHAnsi"/>
          <w:b/>
          <w:bCs/>
          <w:sz w:val="22"/>
          <w:szCs w:val="22"/>
        </w:rPr>
        <w:t>CKNOWLEDGMENT (if applicable)</w:t>
      </w:r>
      <w:r w:rsidRPr="00411CC4">
        <w:rPr>
          <w:rFonts w:asciiTheme="minorHAnsi" w:hAnsiTheme="minorHAnsi"/>
          <w:sz w:val="22"/>
          <w:szCs w:val="22"/>
        </w:rPr>
        <w:t xml:space="preserve">- identify funding source(s), institutional support, individuals who have contributed significantly but who are not listed as authors, etc. </w:t>
      </w:r>
    </w:p>
    <w:p w:rsidR="00411CC4" w:rsidP="76590A70" w:rsidRDefault="76590A70" w14:paraId="5EACFD78" w14:textId="040D650B">
      <w:pPr>
        <w:pStyle w:val="Default"/>
        <w:numPr>
          <w:ilvl w:val="0"/>
          <w:numId w:val="3"/>
        </w:numPr>
        <w:rPr>
          <w:rFonts w:asciiTheme="minorHAnsi" w:hAnsiTheme="minorHAnsi"/>
          <w:sz w:val="22"/>
          <w:szCs w:val="22"/>
        </w:rPr>
      </w:pPr>
      <w:r w:rsidRPr="76590A70">
        <w:rPr>
          <w:rFonts w:asciiTheme="minorHAnsi" w:hAnsiTheme="minorHAnsi"/>
          <w:sz w:val="22"/>
          <w:szCs w:val="22"/>
        </w:rPr>
        <w:t>Other helpful tips:</w:t>
      </w:r>
    </w:p>
    <w:p w:rsidR="00411CC4" w:rsidP="00E233EA" w:rsidRDefault="00411CC4" w14:paraId="2D84D417" w14:textId="77777777">
      <w:pPr>
        <w:pStyle w:val="Default"/>
        <w:numPr>
          <w:ilvl w:val="1"/>
          <w:numId w:val="3"/>
        </w:numPr>
        <w:rPr>
          <w:rFonts w:asciiTheme="minorHAnsi" w:hAnsiTheme="minorHAnsi"/>
          <w:sz w:val="22"/>
          <w:szCs w:val="22"/>
        </w:rPr>
      </w:pPr>
      <w:r w:rsidRPr="00411CC4">
        <w:rPr>
          <w:rFonts w:asciiTheme="minorHAnsi" w:hAnsiTheme="minorHAnsi"/>
          <w:sz w:val="22"/>
          <w:szCs w:val="22"/>
        </w:rPr>
        <w:t>The title, author(s) and institution are to be prominently displayed across the top border with lettering height between 1 and 2 inches (2.5 to 5.0 cm).</w:t>
      </w:r>
    </w:p>
    <w:p w:rsidRPr="00411CC4" w:rsidR="00411CC4" w:rsidP="00E233EA" w:rsidRDefault="76590A70" w14:paraId="5BC9349F" w14:textId="74F149E9">
      <w:pPr>
        <w:pStyle w:val="Default"/>
        <w:numPr>
          <w:ilvl w:val="1"/>
          <w:numId w:val="3"/>
        </w:numPr>
        <w:rPr>
          <w:rFonts w:asciiTheme="minorHAnsi" w:hAnsiTheme="minorHAnsi"/>
          <w:sz w:val="22"/>
          <w:szCs w:val="22"/>
        </w:rPr>
      </w:pPr>
      <w:r w:rsidRPr="76590A70">
        <w:rPr>
          <w:rFonts w:asciiTheme="minorHAnsi" w:hAnsiTheme="minorHAnsi"/>
          <w:sz w:val="22"/>
          <w:szCs w:val="22"/>
        </w:rPr>
        <w:t>Use large and dark lettering throughout (such as Times 18-point font style)</w:t>
      </w:r>
      <w:r w:rsidR="00F2141C">
        <w:rPr>
          <w:rFonts w:asciiTheme="minorHAnsi" w:hAnsiTheme="minorHAnsi"/>
          <w:sz w:val="22"/>
          <w:szCs w:val="22"/>
        </w:rPr>
        <w:t>.</w:t>
      </w:r>
      <w:r w:rsidRPr="76590A70">
        <w:rPr>
          <w:rFonts w:asciiTheme="minorHAnsi" w:hAnsiTheme="minorHAnsi"/>
          <w:sz w:val="22"/>
          <w:szCs w:val="22"/>
        </w:rPr>
        <w:t xml:space="preserve"> </w:t>
      </w:r>
    </w:p>
    <w:p w:rsidRPr="00411CC4" w:rsidR="00411CC4" w:rsidP="06B59703" w:rsidRDefault="06B59703" w14:paraId="512F365E" w14:textId="441501C2">
      <w:pPr>
        <w:pStyle w:val="Default"/>
        <w:numPr>
          <w:ilvl w:val="1"/>
          <w:numId w:val="3"/>
        </w:numPr>
        <w:rPr>
          <w:rFonts w:asciiTheme="minorHAnsi" w:hAnsiTheme="minorHAnsi"/>
          <w:sz w:val="22"/>
          <w:szCs w:val="22"/>
        </w:rPr>
      </w:pPr>
      <w:r w:rsidRPr="06B59703">
        <w:rPr>
          <w:rFonts w:asciiTheme="minorHAnsi" w:hAnsiTheme="minorHAnsi"/>
          <w:sz w:val="22"/>
          <w:szCs w:val="22"/>
        </w:rPr>
        <w:t>Use strong visual contrast. Consider color combinations/backgrounds</w:t>
      </w:r>
      <w:r w:rsidR="00F2141C">
        <w:rPr>
          <w:rFonts w:asciiTheme="minorHAnsi" w:hAnsiTheme="minorHAnsi"/>
          <w:sz w:val="22"/>
          <w:szCs w:val="22"/>
        </w:rPr>
        <w:t>.</w:t>
      </w:r>
    </w:p>
    <w:p w:rsidR="00AC3FA7" w:rsidP="76590A70" w:rsidRDefault="76590A70" w14:paraId="56FD4DBA" w14:textId="69CFFDD2">
      <w:pPr>
        <w:rPr>
          <w:b/>
          <w:bCs/>
          <w:sz w:val="28"/>
          <w:szCs w:val="28"/>
        </w:rPr>
      </w:pPr>
      <w:r w:rsidRPr="76590A70">
        <w:rPr>
          <w:b/>
          <w:bCs/>
          <w:sz w:val="28"/>
          <w:szCs w:val="28"/>
        </w:rPr>
        <w:lastRenderedPageBreak/>
        <w:t>During the poster session:</w:t>
      </w:r>
    </w:p>
    <w:p w:rsidRPr="00AC3FA7" w:rsidR="00AC3FA7" w:rsidP="00AC3FA7" w:rsidRDefault="76590A70" w14:paraId="4E9BBDB9" w14:textId="53564BF9">
      <w:pPr>
        <w:pStyle w:val="ListParagraph"/>
        <w:numPr>
          <w:ilvl w:val="0"/>
          <w:numId w:val="2"/>
        </w:numPr>
      </w:pPr>
      <w:r>
        <w:t>Please arrive to your block session 5-10 minutes before the start of the poster session.</w:t>
      </w:r>
    </w:p>
    <w:p w:rsidR="00AC3FA7" w:rsidP="00AC3FA7" w:rsidRDefault="76590A70" w14:paraId="7A25FBFE" w14:textId="54CE2949">
      <w:pPr>
        <w:pStyle w:val="ListParagraph"/>
        <w:numPr>
          <w:ilvl w:val="0"/>
          <w:numId w:val="2"/>
        </w:numPr>
      </w:pPr>
      <w:r>
        <w:t>Presentation etiquette dictates that all presenters in the session remain by their posters. Please do not leave the room before the block session has concluded.</w:t>
      </w:r>
    </w:p>
    <w:p w:rsidR="00AC3FA7" w:rsidP="00AC3FA7" w:rsidRDefault="76590A70" w14:paraId="35AA9BCE" w14:textId="45A369C7">
      <w:pPr>
        <w:pStyle w:val="ListParagraph"/>
        <w:numPr>
          <w:ilvl w:val="0"/>
          <w:numId w:val="2"/>
        </w:numPr>
      </w:pPr>
      <w:r>
        <w:t xml:space="preserve">If you are a doctoral, </w:t>
      </w:r>
      <w:proofErr w:type="gramStart"/>
      <w:r>
        <w:t>masters</w:t>
      </w:r>
      <w:proofErr w:type="gramEnd"/>
      <w:r>
        <w:t xml:space="preserve"> or undergraduate student your poster will be judged by three reviewers during the session for student awards. The judges/reviewers may not introduce themselves and could judge your poster while you are presenting to the group. There is no blocked time for judging. </w:t>
      </w:r>
    </w:p>
    <w:p w:rsidR="00472D0E" w:rsidP="00472D0E" w:rsidRDefault="00244DC2" w14:paraId="6D280E44" w14:textId="77777777">
      <w:pPr>
        <w:pStyle w:val="ListParagraph"/>
        <w:numPr>
          <w:ilvl w:val="0"/>
          <w:numId w:val="2"/>
        </w:numPr>
        <w:rPr/>
      </w:pPr>
      <w:r w:rsidR="28EDA70A">
        <w:rPr/>
        <w:t xml:space="preserve">All presenters must remove their posters at the conclusion of the block session. </w:t>
      </w:r>
      <w:r w:rsidR="28EDA70A">
        <w:rPr/>
        <w:t xml:space="preserve">MARC is not responsible for lost or damaged posters. </w:t>
      </w:r>
    </w:p>
    <w:p w:rsidR="28EDA70A" w:rsidP="28EDA70A" w:rsidRDefault="28EDA70A" w14:paraId="32D4A300" w14:textId="62E9910B">
      <w:pPr>
        <w:jc w:val="center"/>
        <w:rPr>
          <w:rFonts w:ascii="Calibri" w:hAnsi="Calibri" w:eastAsia="Calibri" w:cs="Calibri"/>
          <w:noProof w:val="0"/>
          <w:sz w:val="22"/>
          <w:szCs w:val="22"/>
          <w:lang w:val="en-US"/>
        </w:rPr>
      </w:pPr>
      <w:r w:rsidRPr="28EDA70A" w:rsidR="28EDA70A">
        <w:rPr>
          <w:rFonts w:ascii="Calibri" w:hAnsi="Calibri" w:eastAsia="Calibri" w:cs="Calibri"/>
          <w:b w:val="1"/>
          <w:bCs w:val="1"/>
          <w:i w:val="0"/>
          <w:iCs w:val="0"/>
          <w:caps w:val="0"/>
          <w:smallCaps w:val="0"/>
          <w:noProof w:val="0"/>
          <w:color w:val="FF0000"/>
          <w:sz w:val="22"/>
          <w:szCs w:val="22"/>
          <w:lang w:val="en-US"/>
        </w:rPr>
        <w:t xml:space="preserve">Please email </w:t>
      </w:r>
      <w:hyperlink r:id="R1ea862baaec54a56">
        <w:r w:rsidRPr="28EDA70A" w:rsidR="28EDA70A">
          <w:rPr>
            <w:rStyle w:val="Hyperlink"/>
            <w:rFonts w:ascii="Calibri" w:hAnsi="Calibri" w:eastAsia="Calibri" w:cs="Calibri"/>
            <w:b w:val="1"/>
            <w:bCs w:val="1"/>
            <w:i w:val="0"/>
            <w:iCs w:val="0"/>
            <w:caps w:val="0"/>
            <w:smallCaps w:val="0"/>
            <w:strike w:val="0"/>
            <w:dstrike w:val="0"/>
            <w:noProof w:val="0"/>
            <w:sz w:val="22"/>
            <w:szCs w:val="22"/>
            <w:lang w:val="en-US"/>
          </w:rPr>
          <w:t>Chris Harnish</w:t>
        </w:r>
      </w:hyperlink>
      <w:r w:rsidRPr="28EDA70A" w:rsidR="28EDA70A">
        <w:rPr>
          <w:rFonts w:ascii="Calibri" w:hAnsi="Calibri" w:eastAsia="Calibri" w:cs="Calibri"/>
          <w:b w:val="1"/>
          <w:bCs w:val="1"/>
          <w:i w:val="0"/>
          <w:iCs w:val="0"/>
          <w:caps w:val="0"/>
          <w:smallCaps w:val="0"/>
          <w:noProof w:val="0"/>
          <w:color w:val="FF0000"/>
          <w:sz w:val="22"/>
          <w:szCs w:val="22"/>
          <w:lang w:val="en-US"/>
        </w:rPr>
        <w:t>, PhD (</w:t>
      </w:r>
      <w:r w:rsidRPr="28EDA70A" w:rsidR="28EDA70A">
        <w:rPr>
          <w:rFonts w:ascii="Calibri" w:hAnsi="Calibri" w:eastAsia="Calibri" w:cs="Calibri"/>
          <w:b w:val="1"/>
          <w:bCs w:val="1"/>
          <w:i w:val="0"/>
          <w:iCs w:val="0"/>
          <w:caps w:val="0"/>
          <w:smallCaps w:val="0"/>
          <w:noProof w:val="0"/>
          <w:color w:val="FF0000"/>
          <w:sz w:val="18"/>
          <w:szCs w:val="18"/>
          <w:lang w:val="en-US"/>
        </w:rPr>
        <w:t>Research Committee Chair</w:t>
      </w:r>
      <w:r w:rsidRPr="28EDA70A" w:rsidR="28EDA70A">
        <w:rPr>
          <w:rFonts w:ascii="Calibri" w:hAnsi="Calibri" w:eastAsia="Calibri" w:cs="Calibri"/>
          <w:b w:val="1"/>
          <w:bCs w:val="1"/>
          <w:i w:val="0"/>
          <w:iCs w:val="0"/>
          <w:caps w:val="0"/>
          <w:smallCaps w:val="0"/>
          <w:noProof w:val="0"/>
          <w:color w:val="FF0000"/>
          <w:sz w:val="22"/>
          <w:szCs w:val="22"/>
          <w:lang w:val="en-US"/>
        </w:rPr>
        <w:t xml:space="preserve">), or </w:t>
      </w:r>
      <w:hyperlink r:id="R6cd8fb567c994c8f">
        <w:r w:rsidRPr="28EDA70A" w:rsidR="28EDA70A">
          <w:rPr>
            <w:rStyle w:val="Hyperlink"/>
            <w:rFonts w:ascii="Calibri" w:hAnsi="Calibri" w:eastAsia="Calibri" w:cs="Calibri"/>
            <w:b w:val="1"/>
            <w:bCs w:val="1"/>
            <w:i w:val="0"/>
            <w:iCs w:val="0"/>
            <w:caps w:val="0"/>
            <w:smallCaps w:val="0"/>
            <w:strike w:val="0"/>
            <w:dstrike w:val="0"/>
            <w:noProof w:val="0"/>
            <w:sz w:val="22"/>
            <w:szCs w:val="22"/>
            <w:lang w:val="en-US"/>
          </w:rPr>
          <w:t>Steven Prior</w:t>
        </w:r>
      </w:hyperlink>
      <w:r w:rsidRPr="28EDA70A" w:rsidR="28EDA70A">
        <w:rPr>
          <w:rFonts w:ascii="Calibri" w:hAnsi="Calibri" w:eastAsia="Calibri" w:cs="Calibri"/>
          <w:b w:val="1"/>
          <w:bCs w:val="1"/>
          <w:i w:val="0"/>
          <w:iCs w:val="0"/>
          <w:caps w:val="0"/>
          <w:smallCaps w:val="0"/>
          <w:noProof w:val="0"/>
          <w:color w:val="FF0000"/>
          <w:sz w:val="22"/>
          <w:szCs w:val="22"/>
          <w:lang w:val="en-US"/>
        </w:rPr>
        <w:t>, PhD (</w:t>
      </w:r>
      <w:r w:rsidRPr="28EDA70A" w:rsidR="28EDA70A">
        <w:rPr>
          <w:rFonts w:ascii="Calibri" w:hAnsi="Calibri" w:eastAsia="Calibri" w:cs="Calibri"/>
          <w:b w:val="1"/>
          <w:bCs w:val="1"/>
          <w:i w:val="0"/>
          <w:iCs w:val="0"/>
          <w:caps w:val="0"/>
          <w:smallCaps w:val="0"/>
          <w:noProof w:val="0"/>
          <w:color w:val="FF0000"/>
          <w:sz w:val="18"/>
          <w:szCs w:val="18"/>
          <w:lang w:val="en-US"/>
        </w:rPr>
        <w:t>co-Chair</w:t>
      </w:r>
      <w:r w:rsidRPr="28EDA70A" w:rsidR="28EDA70A">
        <w:rPr>
          <w:rFonts w:ascii="Calibri" w:hAnsi="Calibri" w:eastAsia="Calibri" w:cs="Calibri"/>
          <w:b w:val="1"/>
          <w:bCs w:val="1"/>
          <w:i w:val="0"/>
          <w:iCs w:val="0"/>
          <w:caps w:val="0"/>
          <w:smallCaps w:val="0"/>
          <w:noProof w:val="0"/>
          <w:color w:val="FF0000"/>
          <w:sz w:val="22"/>
          <w:szCs w:val="22"/>
          <w:lang w:val="en-US"/>
        </w:rPr>
        <w:t>) with any questions/concerns prior to your presentation.</w:t>
      </w:r>
    </w:p>
    <w:p w:rsidR="28EDA70A" w:rsidP="28EDA70A" w:rsidRDefault="28EDA70A" w14:paraId="4BD38E1F" w14:textId="277E7D6F">
      <w:pPr>
        <w:pStyle w:val="Normal"/>
        <w:ind w:left="360"/>
        <w:rPr>
          <w:b w:val="1"/>
          <w:bCs w:val="1"/>
          <w:color w:val="FF0000"/>
        </w:rPr>
      </w:pPr>
    </w:p>
    <w:p w:rsidRPr="00B3357D" w:rsidR="00145574" w:rsidP="00BC02BF" w:rsidRDefault="00145574" w14:paraId="34B83E24" w14:textId="243CE1B0">
      <w:pPr>
        <w:rPr>
          <w:b/>
          <w:bCs/>
          <w:color w:val="FF0000"/>
        </w:rPr>
      </w:pPr>
    </w:p>
    <w:sectPr w:rsidRPr="00B3357D" w:rsidR="0014557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E07"/>
    <w:multiLevelType w:val="hybridMultilevel"/>
    <w:tmpl w:val="17EC16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69C0729"/>
    <w:multiLevelType w:val="hybridMultilevel"/>
    <w:tmpl w:val="CA325F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ABF5279"/>
    <w:multiLevelType w:val="hybridMultilevel"/>
    <w:tmpl w:val="F45C36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88697376">
    <w:abstractNumId w:val="2"/>
  </w:num>
  <w:num w:numId="2" w16cid:durableId="1682582236">
    <w:abstractNumId w:val="0"/>
  </w:num>
  <w:num w:numId="3" w16cid:durableId="209323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469"/>
    <w:rsid w:val="00083BD9"/>
    <w:rsid w:val="00145574"/>
    <w:rsid w:val="002373AA"/>
    <w:rsid w:val="00244DC2"/>
    <w:rsid w:val="00411CC4"/>
    <w:rsid w:val="004402A8"/>
    <w:rsid w:val="00472D0E"/>
    <w:rsid w:val="006D7F2F"/>
    <w:rsid w:val="008E4B9C"/>
    <w:rsid w:val="00911EAD"/>
    <w:rsid w:val="00944FC8"/>
    <w:rsid w:val="00A47655"/>
    <w:rsid w:val="00A92146"/>
    <w:rsid w:val="00AC3FA7"/>
    <w:rsid w:val="00B3357D"/>
    <w:rsid w:val="00B8218F"/>
    <w:rsid w:val="00BC02BF"/>
    <w:rsid w:val="00CA628F"/>
    <w:rsid w:val="00DA4CAB"/>
    <w:rsid w:val="00E233EA"/>
    <w:rsid w:val="00F14469"/>
    <w:rsid w:val="00F2141C"/>
    <w:rsid w:val="00F37983"/>
    <w:rsid w:val="06B59703"/>
    <w:rsid w:val="28EDA70A"/>
    <w:rsid w:val="7659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BC56"/>
  <w15:chartTrackingRefBased/>
  <w15:docId w15:val="{2F1F8FF2-C839-4608-B5E5-E3B20716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14469"/>
    <w:pPr>
      <w:ind w:left="720"/>
      <w:contextualSpacing/>
    </w:pPr>
  </w:style>
  <w:style w:type="character" w:styleId="Hyperlink">
    <w:name w:val="Hyperlink"/>
    <w:basedOn w:val="DefaultParagraphFont"/>
    <w:uiPriority w:val="99"/>
    <w:unhideWhenUsed/>
    <w:rsid w:val="00911EAD"/>
    <w:rPr>
      <w:color w:val="0563C1" w:themeColor="hyperlink"/>
      <w:u w:val="single"/>
    </w:rPr>
  </w:style>
  <w:style w:type="paragraph" w:styleId="Default" w:customStyle="1">
    <w:name w:val="Default"/>
    <w:rsid w:val="00411CC4"/>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21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youtu.be/P3mhzhO-in8?si=5asVdNaSN5FcLKmL" TargetMode="External" Id="rId6" /><Relationship Type="http://schemas.openxmlformats.org/officeDocument/2006/relationships/image" Target="media/image1.tmp" Id="rId5" /><Relationship Type="http://schemas.openxmlformats.org/officeDocument/2006/relationships/webSettings" Target="webSettings.xml" Id="rId4" /><Relationship Type="http://schemas.openxmlformats.org/officeDocument/2006/relationships/hyperlink" Target="mailto:crharnishphd@gmail.com" TargetMode="External" Id="R1ea862baaec54a56" /><Relationship Type="http://schemas.openxmlformats.org/officeDocument/2006/relationships/hyperlink" Target="mailto:sprior@umd.edu" TargetMode="External" Id="R6cd8fb567c994c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Sauers</dc:creator>
  <keywords/>
  <dc:description/>
  <lastModifiedBy>Chris Harnish</lastModifiedBy>
  <revision>11</revision>
  <dcterms:created xsi:type="dcterms:W3CDTF">2022-06-01T17:50:00.0000000Z</dcterms:created>
  <dcterms:modified xsi:type="dcterms:W3CDTF">2024-07-17T15:31:31.9905026Z</dcterms:modified>
</coreProperties>
</file>